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45"/>
        <w:gridCol w:w="3676"/>
      </w:tblGrid>
      <w:tr w:rsidR="00F37551" w:rsidRPr="003414E4" w:rsidTr="003414E4">
        <w:tc>
          <w:tcPr>
            <w:tcW w:w="10435" w:type="dxa"/>
            <w:gridSpan w:val="3"/>
            <w:shd w:val="clear" w:color="auto" w:fill="D9D9D9" w:themeFill="background1" w:themeFillShade="D9"/>
          </w:tcPr>
          <w:p w:rsidR="00F37551" w:rsidRPr="003414E4" w:rsidRDefault="00C42566" w:rsidP="00F37551">
            <w:pPr>
              <w:spacing w:before="80" w:after="80"/>
              <w:jc w:val="center"/>
              <w:rPr>
                <w:rFonts w:ascii="Calibri" w:hAnsi="Calibri" w:cs="Calibri"/>
                <w:b/>
              </w:rPr>
            </w:pPr>
            <w:r w:rsidRPr="003414E4">
              <w:rPr>
                <w:rFonts w:ascii="Calibri" w:hAnsi="Calibri" w:cs="Calibri"/>
                <w:b/>
              </w:rPr>
              <w:t>FORMULARZ</w:t>
            </w:r>
            <w:r w:rsidR="00F37551" w:rsidRPr="003414E4">
              <w:rPr>
                <w:rFonts w:ascii="Calibri" w:hAnsi="Calibri" w:cs="Calibri"/>
                <w:b/>
              </w:rPr>
              <w:t xml:space="preserve"> ZGŁOSZENIA NARUSZEŃ PRAWA W BWIO S.A.</w:t>
            </w: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215DB1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Imię </w:t>
            </w:r>
            <w:r w:rsidR="00EA2581" w:rsidRPr="00996A06">
              <w:rPr>
                <w:rFonts w:ascii="Calibri" w:hAnsi="Calibri" w:cs="Calibri"/>
                <w:b/>
              </w:rPr>
              <w:t>i</w:t>
            </w:r>
            <w:r w:rsidRPr="00996A06">
              <w:rPr>
                <w:rFonts w:ascii="Calibri" w:hAnsi="Calibri" w:cs="Calibri"/>
                <w:b/>
              </w:rPr>
              <w:t xml:space="preserve"> nazwisko Sygnalisty 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F3755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215DB1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Miejsce pracy Sygnalisty 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F3755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215DB1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Stanowisko Sygnalisty 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996A06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215DB1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>Dane kontaktowe</w:t>
            </w:r>
          </w:p>
          <w:p w:rsidR="00F37551" w:rsidRPr="00996A06" w:rsidRDefault="00F37551" w:rsidP="00FB5F71">
            <w:pPr>
              <w:spacing w:after="20" w:line="280" w:lineRule="exact"/>
              <w:rPr>
                <w:rFonts w:ascii="Calibri" w:hAnsi="Calibri" w:cs="Calibri"/>
                <w:iCs/>
                <w:spacing w:val="-4"/>
              </w:rPr>
            </w:pP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Należy </w:t>
            </w:r>
            <w:r w:rsidR="00EA2581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wskazać preferowany</w:t>
            </w:r>
            <w:r w:rsidR="00D656EF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 sposób kontaktu tj. </w:t>
            </w: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adres do korespondencji lub</w:t>
            </w:r>
            <w:r w:rsidR="00191F69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/i</w:t>
            </w: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 adres email 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4C28C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96A06" w:rsidRPr="00996A06" w:rsidTr="00996A06">
        <w:tc>
          <w:tcPr>
            <w:tcW w:w="3114" w:type="dxa"/>
          </w:tcPr>
          <w:p w:rsidR="00996A06" w:rsidRDefault="00996A06" w:rsidP="00996A06">
            <w:pPr>
              <w:spacing w:line="28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Charakter zgłoszenia </w:t>
            </w:r>
          </w:p>
          <w:p w:rsidR="00996A06" w:rsidRPr="00996A06" w:rsidRDefault="00996A06" w:rsidP="00996A06">
            <w:pPr>
              <w:spacing w:line="280" w:lineRule="exact"/>
              <w:rPr>
                <w:rFonts w:ascii="Calibri" w:hAnsi="Calibri" w:cs="Calibri"/>
                <w:bCs/>
              </w:rPr>
            </w:pPr>
            <w:r w:rsidRPr="00996A06">
              <w:rPr>
                <w:rFonts w:ascii="Calibri" w:hAnsi="Calibri" w:cs="Calibri"/>
                <w:bCs/>
                <w:sz w:val="20"/>
                <w:szCs w:val="20"/>
              </w:rPr>
              <w:t>Należy zaznaczyć krzyżykiem „x”</w:t>
            </w:r>
          </w:p>
        </w:tc>
        <w:tc>
          <w:tcPr>
            <w:tcW w:w="3645" w:type="dxa"/>
          </w:tcPr>
          <w:p w:rsidR="00996A06" w:rsidRPr="00996A06" w:rsidRDefault="00996A06" w:rsidP="00996A06">
            <w:pPr>
              <w:tabs>
                <w:tab w:val="center" w:pos="1639"/>
                <w:tab w:val="left" w:pos="244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6A06">
              <w:rPr>
                <w:rFonts w:ascii="Calibri" w:hAnsi="Calibri" w:cs="Calibri"/>
                <w:sz w:val="28"/>
                <w:szCs w:val="28"/>
              </w:rPr>
              <w:t>□</w:t>
            </w:r>
            <w:r w:rsidRPr="00996A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96A06">
              <w:rPr>
                <w:rFonts w:ascii="Calibri" w:hAnsi="Calibri" w:cs="Calibri"/>
                <w:b/>
                <w:sz w:val="20"/>
                <w:szCs w:val="20"/>
              </w:rPr>
              <w:t>JAWNY</w:t>
            </w:r>
          </w:p>
        </w:tc>
        <w:tc>
          <w:tcPr>
            <w:tcW w:w="3676" w:type="dxa"/>
          </w:tcPr>
          <w:p w:rsidR="00996A06" w:rsidRPr="00996A06" w:rsidRDefault="00996A06" w:rsidP="00996A06">
            <w:pPr>
              <w:tabs>
                <w:tab w:val="center" w:pos="1639"/>
                <w:tab w:val="left" w:pos="244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6A06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996A06">
              <w:rPr>
                <w:rFonts w:ascii="Calibri" w:hAnsi="Calibri" w:cs="Calibri"/>
                <w:b/>
                <w:bCs/>
                <w:sz w:val="20"/>
                <w:szCs w:val="20"/>
              </w:rPr>
              <w:t>UTAJNIONY</w:t>
            </w: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215DB1" w:rsidP="00EA2581">
            <w:pPr>
              <w:spacing w:line="280" w:lineRule="exact"/>
              <w:jc w:val="both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Data i miejsce naruszenia </w:t>
            </w:r>
          </w:p>
          <w:p w:rsidR="00F37551" w:rsidRPr="00996A06" w:rsidRDefault="00B673AF" w:rsidP="00FB5F71">
            <w:pPr>
              <w:spacing w:after="20" w:line="280" w:lineRule="exact"/>
              <w:rPr>
                <w:rFonts w:ascii="Calibri" w:hAnsi="Calibri" w:cs="Calibri"/>
                <w:iCs/>
              </w:rPr>
            </w:pP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Należy </w:t>
            </w:r>
            <w:r w:rsidR="00EA2581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wskazać datę</w:t>
            </w: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 i miejsce </w:t>
            </w:r>
            <w:r w:rsidR="00F37551" w:rsidRPr="00996A06">
              <w:rPr>
                <w:rFonts w:ascii="Calibri" w:hAnsi="Calibri" w:cs="Calibri"/>
                <w:iCs/>
                <w:sz w:val="20"/>
                <w:szCs w:val="20"/>
              </w:rPr>
              <w:t>zaistnienia/możliwości zaistnienia naruszenia</w:t>
            </w:r>
            <w:r w:rsidRPr="00996A06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F37551" w:rsidRPr="00996A06">
              <w:rPr>
                <w:rFonts w:ascii="Calibri" w:hAnsi="Calibri" w:cs="Calibri"/>
                <w:iCs/>
                <w:sz w:val="20"/>
                <w:szCs w:val="20"/>
              </w:rPr>
              <w:t>lub datę i</w:t>
            </w:r>
            <w:r w:rsidR="00996A06" w:rsidRPr="00996A06">
              <w:rPr>
                <w:rFonts w:ascii="Calibri" w:hAnsi="Calibri" w:cs="Calibri"/>
                <w:iCs/>
                <w:sz w:val="20"/>
                <w:szCs w:val="20"/>
              </w:rPr>
              <w:t> </w:t>
            </w:r>
            <w:r w:rsidR="00F37551" w:rsidRPr="00996A06">
              <w:rPr>
                <w:rFonts w:ascii="Calibri" w:hAnsi="Calibri" w:cs="Calibri"/>
                <w:iCs/>
                <w:sz w:val="20"/>
                <w:szCs w:val="20"/>
              </w:rPr>
              <w:t>miejsce pozyskania informacji o naruszeniu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4C28CA">
            <w:pPr>
              <w:rPr>
                <w:rFonts w:ascii="Calibri" w:hAnsi="Calibri" w:cs="Calibri"/>
                <w:b/>
              </w:rPr>
            </w:pPr>
          </w:p>
        </w:tc>
      </w:tr>
      <w:tr w:rsidR="00D656EF" w:rsidRPr="00996A06" w:rsidTr="003414E4">
        <w:tc>
          <w:tcPr>
            <w:tcW w:w="3114" w:type="dxa"/>
          </w:tcPr>
          <w:p w:rsidR="00D656EF" w:rsidRPr="00996A06" w:rsidRDefault="00D656EF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Dane </w:t>
            </w:r>
            <w:r w:rsidR="00EA2581" w:rsidRPr="00996A06">
              <w:rPr>
                <w:rFonts w:ascii="Calibri" w:hAnsi="Calibri" w:cs="Calibri"/>
                <w:b/>
              </w:rPr>
              <w:t>osoby, której</w:t>
            </w:r>
            <w:r w:rsidRPr="00996A06">
              <w:rPr>
                <w:rFonts w:ascii="Calibri" w:hAnsi="Calibri" w:cs="Calibri"/>
                <w:b/>
              </w:rPr>
              <w:t xml:space="preserve"> dotyczy zgłoszenie</w:t>
            </w:r>
          </w:p>
          <w:p w:rsidR="00D656EF" w:rsidRPr="00996A06" w:rsidRDefault="00D656EF" w:rsidP="00FB5F71">
            <w:pPr>
              <w:spacing w:after="20" w:line="280" w:lineRule="exact"/>
              <w:rPr>
                <w:rFonts w:ascii="Calibri" w:hAnsi="Calibri" w:cs="Calibri"/>
                <w:iCs/>
                <w:color w:val="000000" w:themeColor="text1"/>
                <w:spacing w:val="-4"/>
              </w:rPr>
            </w:pP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Należy wskazać imię, nazwisko, stanowisko, miejsce pracy lub inną formę świadczenia pracy</w:t>
            </w:r>
            <w:r w:rsidR="00F10D45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 osoby, która dopuściła się naruszenia</w:t>
            </w:r>
          </w:p>
        </w:tc>
        <w:tc>
          <w:tcPr>
            <w:tcW w:w="7321" w:type="dxa"/>
            <w:gridSpan w:val="2"/>
          </w:tcPr>
          <w:p w:rsidR="00D656EF" w:rsidRPr="00996A06" w:rsidRDefault="00D656EF" w:rsidP="004C28CA">
            <w:pPr>
              <w:rPr>
                <w:rFonts w:ascii="Calibri" w:hAnsi="Calibri" w:cs="Calibri"/>
                <w:b/>
              </w:rPr>
            </w:pPr>
          </w:p>
        </w:tc>
      </w:tr>
      <w:tr w:rsidR="0035545A" w:rsidRPr="00996A06" w:rsidTr="003414E4">
        <w:tc>
          <w:tcPr>
            <w:tcW w:w="3114" w:type="dxa"/>
          </w:tcPr>
          <w:p w:rsidR="0035545A" w:rsidRPr="00996A06" w:rsidRDefault="0035545A" w:rsidP="00EA2581">
            <w:pPr>
              <w:spacing w:line="280" w:lineRule="exact"/>
              <w:rPr>
                <w:rFonts w:ascii="Calibri" w:hAnsi="Calibri" w:cs="Calibri"/>
              </w:rPr>
            </w:pPr>
            <w:r w:rsidRPr="00996A06">
              <w:rPr>
                <w:rFonts w:ascii="Calibri" w:hAnsi="Calibri" w:cs="Calibri"/>
                <w:b/>
              </w:rPr>
              <w:t>Sposób pozyskania informacji o</w:t>
            </w:r>
            <w:r w:rsidR="003414E4" w:rsidRPr="00996A06">
              <w:rPr>
                <w:rFonts w:ascii="Calibri" w:hAnsi="Calibri" w:cs="Calibri"/>
                <w:b/>
              </w:rPr>
              <w:t> </w:t>
            </w:r>
            <w:r w:rsidRPr="00996A06">
              <w:rPr>
                <w:rFonts w:ascii="Calibri" w:hAnsi="Calibri" w:cs="Calibri"/>
                <w:b/>
              </w:rPr>
              <w:t>naruszeniu</w:t>
            </w:r>
            <w:r w:rsidRPr="00996A06">
              <w:rPr>
                <w:rFonts w:ascii="Calibri" w:hAnsi="Calibri" w:cs="Calibri"/>
              </w:rPr>
              <w:t xml:space="preserve"> </w:t>
            </w:r>
          </w:p>
          <w:p w:rsidR="0035545A" w:rsidRPr="00996A06" w:rsidRDefault="0035545A" w:rsidP="00FB5F71">
            <w:pPr>
              <w:spacing w:after="20" w:line="280" w:lineRule="exact"/>
              <w:rPr>
                <w:rFonts w:ascii="Calibri" w:hAnsi="Calibri" w:cs="Calibri"/>
                <w:b/>
                <w:iCs/>
                <w:spacing w:val="-4"/>
              </w:rPr>
            </w:pP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Należy wskazać, w jaki sposób Sygnalista dowiedział się o</w:t>
            </w:r>
            <w:r w:rsidR="00996A06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 </w:t>
            </w: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sprawie</w:t>
            </w:r>
          </w:p>
        </w:tc>
        <w:tc>
          <w:tcPr>
            <w:tcW w:w="7321" w:type="dxa"/>
            <w:gridSpan w:val="2"/>
          </w:tcPr>
          <w:p w:rsidR="0035545A" w:rsidRPr="00996A06" w:rsidRDefault="0035545A" w:rsidP="004C28CA">
            <w:pPr>
              <w:rPr>
                <w:rFonts w:ascii="Calibri" w:hAnsi="Calibri" w:cs="Calibri"/>
                <w:b/>
              </w:rPr>
            </w:pPr>
          </w:p>
        </w:tc>
      </w:tr>
      <w:tr w:rsidR="00D656EF" w:rsidRPr="00996A06" w:rsidTr="003414E4">
        <w:tc>
          <w:tcPr>
            <w:tcW w:w="3114" w:type="dxa"/>
          </w:tcPr>
          <w:p w:rsidR="00D656EF" w:rsidRPr="00996A06" w:rsidRDefault="00D656EF" w:rsidP="00EA2581">
            <w:pPr>
              <w:spacing w:line="280" w:lineRule="exact"/>
              <w:jc w:val="both"/>
              <w:rPr>
                <w:rFonts w:ascii="Calibri" w:hAnsi="Calibri" w:cs="Calibri"/>
              </w:rPr>
            </w:pPr>
            <w:r w:rsidRPr="00996A06">
              <w:rPr>
                <w:rFonts w:ascii="Calibri" w:hAnsi="Calibri" w:cs="Calibri"/>
                <w:b/>
              </w:rPr>
              <w:t>Opis naruszenia</w:t>
            </w:r>
          </w:p>
          <w:p w:rsidR="0081376D" w:rsidRPr="00996A06" w:rsidRDefault="0035545A" w:rsidP="00FB5F71">
            <w:pPr>
              <w:spacing w:after="20" w:line="280" w:lineRule="exact"/>
              <w:rPr>
                <w:rFonts w:ascii="Calibri" w:hAnsi="Calibri" w:cs="Calibri"/>
                <w:iCs/>
                <w:spacing w:val="-4"/>
                <w:sz w:val="20"/>
                <w:szCs w:val="20"/>
              </w:rPr>
            </w:pP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Należy</w:t>
            </w:r>
            <w:r w:rsidR="00D656EF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 </w:t>
            </w:r>
            <w:r w:rsidR="0055613C"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>zawrzeć szczegółowy opis naruszenia lub okoliczności stwarzających możliwość wystąpienia naruszenia, ze wskazaniem istotnych faktów mających znaczenie dla sprawy, zgodnie z wiedzą Sygnalisty</w:t>
            </w:r>
          </w:p>
        </w:tc>
        <w:tc>
          <w:tcPr>
            <w:tcW w:w="7321" w:type="dxa"/>
            <w:gridSpan w:val="2"/>
          </w:tcPr>
          <w:p w:rsidR="00D656EF" w:rsidRPr="00996A06" w:rsidRDefault="00D656EF" w:rsidP="004C28CA">
            <w:pPr>
              <w:rPr>
                <w:rFonts w:ascii="Calibri" w:hAnsi="Calibri" w:cs="Calibri"/>
                <w:b/>
              </w:rPr>
            </w:pPr>
          </w:p>
          <w:p w:rsidR="0081376D" w:rsidRPr="00996A06" w:rsidRDefault="0081376D" w:rsidP="004C28CA">
            <w:pPr>
              <w:rPr>
                <w:rFonts w:ascii="Calibri" w:hAnsi="Calibri" w:cs="Calibri"/>
                <w:b/>
              </w:rPr>
            </w:pPr>
          </w:p>
          <w:p w:rsidR="0081376D" w:rsidRPr="00996A06" w:rsidRDefault="0081376D" w:rsidP="004C28CA">
            <w:pPr>
              <w:rPr>
                <w:rFonts w:ascii="Calibri" w:hAnsi="Calibri" w:cs="Calibri"/>
                <w:b/>
              </w:rPr>
            </w:pPr>
          </w:p>
          <w:p w:rsidR="0081376D" w:rsidRPr="00996A06" w:rsidRDefault="0081376D" w:rsidP="004C28CA">
            <w:pPr>
              <w:rPr>
                <w:rFonts w:ascii="Calibri" w:hAnsi="Calibri" w:cs="Calibri"/>
                <w:b/>
              </w:rPr>
            </w:pPr>
          </w:p>
        </w:tc>
      </w:tr>
      <w:tr w:rsidR="00D656EF" w:rsidRPr="00996A06" w:rsidTr="003414E4">
        <w:tc>
          <w:tcPr>
            <w:tcW w:w="3114" w:type="dxa"/>
          </w:tcPr>
          <w:p w:rsidR="0055613C" w:rsidRPr="00996A06" w:rsidRDefault="0035545A" w:rsidP="00EA2581">
            <w:pPr>
              <w:spacing w:line="280" w:lineRule="exact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996A06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I</w:t>
            </w:r>
            <w:r w:rsidR="0055613C" w:rsidRPr="00996A06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nne informacje i dokumenty</w:t>
            </w:r>
          </w:p>
          <w:p w:rsidR="00D656EF" w:rsidRPr="00996A06" w:rsidRDefault="0055613C" w:rsidP="00FB5F71">
            <w:pPr>
              <w:spacing w:after="20" w:line="280" w:lineRule="exact"/>
              <w:rPr>
                <w:rFonts w:ascii="Calibri" w:hAnsi="Calibri" w:cs="Calibri"/>
                <w:b/>
                <w:iCs/>
                <w:spacing w:val="-4"/>
              </w:rPr>
            </w:pPr>
            <w:r w:rsidRPr="00996A06">
              <w:rPr>
                <w:rFonts w:ascii="Calibri" w:hAnsi="Calibri" w:cs="Calibri"/>
                <w:iCs/>
                <w:color w:val="000000" w:themeColor="text1"/>
                <w:spacing w:val="-4"/>
                <w:sz w:val="20"/>
                <w:szCs w:val="20"/>
              </w:rPr>
              <w:t xml:space="preserve">Należy wskazać wszelkie </w:t>
            </w:r>
            <w:r w:rsidRPr="00996A06">
              <w:rPr>
                <w:rFonts w:ascii="Calibri" w:eastAsia="Times New Roman" w:hAnsi="Calibri" w:cs="Calibri"/>
                <w:iCs/>
                <w:color w:val="000000" w:themeColor="text1"/>
                <w:spacing w:val="-4"/>
                <w:sz w:val="20"/>
                <w:szCs w:val="20"/>
                <w:lang w:eastAsia="pl-PL"/>
              </w:rPr>
              <w:t>inne informacj</w:t>
            </w:r>
            <w:r w:rsidR="006C6F76" w:rsidRPr="00996A06">
              <w:rPr>
                <w:rFonts w:ascii="Calibri" w:eastAsia="Times New Roman" w:hAnsi="Calibri" w:cs="Calibri"/>
                <w:iCs/>
                <w:color w:val="000000" w:themeColor="text1"/>
                <w:spacing w:val="-4"/>
                <w:sz w:val="20"/>
                <w:szCs w:val="20"/>
                <w:lang w:eastAsia="pl-PL"/>
              </w:rPr>
              <w:t xml:space="preserve">e i dokumenty mające związek z naruszeniem </w:t>
            </w:r>
          </w:p>
        </w:tc>
        <w:tc>
          <w:tcPr>
            <w:tcW w:w="7321" w:type="dxa"/>
            <w:gridSpan w:val="2"/>
          </w:tcPr>
          <w:p w:rsidR="00D656EF" w:rsidRPr="00996A06" w:rsidRDefault="00D656EF" w:rsidP="004C28CA">
            <w:pPr>
              <w:rPr>
                <w:rFonts w:ascii="Calibri" w:hAnsi="Calibri" w:cs="Calibri"/>
                <w:b/>
              </w:rPr>
            </w:pPr>
          </w:p>
        </w:tc>
      </w:tr>
      <w:tr w:rsidR="004C1B61" w:rsidRPr="00996A06" w:rsidTr="003414E4">
        <w:trPr>
          <w:trHeight w:val="1283"/>
        </w:trPr>
        <w:tc>
          <w:tcPr>
            <w:tcW w:w="3114" w:type="dxa"/>
          </w:tcPr>
          <w:p w:rsidR="004C1B61" w:rsidRPr="00996A06" w:rsidRDefault="004C1B61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>Potencjalni świadkow</w:t>
            </w:r>
            <w:r w:rsidR="0048536C" w:rsidRPr="00996A06">
              <w:rPr>
                <w:rFonts w:ascii="Calibri" w:hAnsi="Calibri" w:cs="Calibri"/>
                <w:b/>
              </w:rPr>
              <w:t>i</w:t>
            </w:r>
            <w:r w:rsidRPr="00996A06">
              <w:rPr>
                <w:rFonts w:ascii="Calibri" w:hAnsi="Calibri" w:cs="Calibri"/>
                <w:b/>
              </w:rPr>
              <w:t>e naruszenia</w:t>
            </w:r>
          </w:p>
          <w:p w:rsidR="004C1B61" w:rsidRPr="00996A06" w:rsidRDefault="004C1B61" w:rsidP="00FB5F71">
            <w:pPr>
              <w:spacing w:after="20" w:line="280" w:lineRule="exact"/>
              <w:rPr>
                <w:rFonts w:ascii="Calibri" w:hAnsi="Calibri" w:cs="Calibri"/>
                <w:iCs/>
                <w:color w:val="000000" w:themeColor="text1"/>
              </w:rPr>
            </w:pPr>
            <w:r w:rsidRPr="00996A06">
              <w:rPr>
                <w:rFonts w:ascii="Calibri" w:hAnsi="Calibri" w:cs="Calibri"/>
                <w:iCs/>
                <w:sz w:val="20"/>
                <w:szCs w:val="20"/>
              </w:rPr>
              <w:t xml:space="preserve">Należy wskazać </w:t>
            </w:r>
            <w:r w:rsidRPr="00996A06">
              <w:rPr>
                <w:rFonts w:ascii="Calibri" w:hAnsi="Calibri" w:cs="Calibri"/>
                <w:iCs/>
                <w:spacing w:val="-4"/>
                <w:sz w:val="20"/>
                <w:szCs w:val="20"/>
              </w:rPr>
              <w:t xml:space="preserve">imię, nazwisko, stanowisko, miejsce pracy osób </w:t>
            </w:r>
            <w:r w:rsidRPr="00996A06">
              <w:rPr>
                <w:rFonts w:ascii="Calibri" w:hAnsi="Calibri" w:cs="Calibri"/>
                <w:iCs/>
                <w:sz w:val="20"/>
                <w:szCs w:val="20"/>
              </w:rPr>
              <w:t xml:space="preserve">mogących posiadać informacje </w:t>
            </w:r>
            <w:r w:rsidR="007360E3" w:rsidRPr="00996A06">
              <w:rPr>
                <w:rFonts w:ascii="Calibri" w:hAnsi="Calibri" w:cs="Calibri"/>
                <w:iCs/>
                <w:sz w:val="20"/>
                <w:szCs w:val="20"/>
              </w:rPr>
              <w:t>na jego temat</w:t>
            </w:r>
          </w:p>
        </w:tc>
        <w:tc>
          <w:tcPr>
            <w:tcW w:w="7321" w:type="dxa"/>
            <w:gridSpan w:val="2"/>
          </w:tcPr>
          <w:p w:rsidR="004C1B61" w:rsidRPr="00996A06" w:rsidRDefault="004C1B61" w:rsidP="004C28C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37551" w:rsidRPr="00996A06" w:rsidTr="003414E4">
        <w:tc>
          <w:tcPr>
            <w:tcW w:w="3114" w:type="dxa"/>
          </w:tcPr>
          <w:p w:rsidR="00F37551" w:rsidRPr="00996A06" w:rsidRDefault="0055613C" w:rsidP="00EA2581">
            <w:pPr>
              <w:spacing w:line="280" w:lineRule="exact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t xml:space="preserve">Załączniki do zgłoszenia </w:t>
            </w:r>
          </w:p>
          <w:p w:rsidR="00F37551" w:rsidRPr="00996A06" w:rsidRDefault="0055613C" w:rsidP="00FB5F71">
            <w:pPr>
              <w:spacing w:after="20" w:line="280" w:lineRule="exact"/>
              <w:rPr>
                <w:rFonts w:ascii="Calibri" w:hAnsi="Calibri" w:cs="Calibri"/>
                <w:iCs/>
              </w:rPr>
            </w:pPr>
            <w:r w:rsidRPr="00996A06">
              <w:rPr>
                <w:rFonts w:ascii="Calibri" w:hAnsi="Calibri" w:cs="Calibri"/>
                <w:iCs/>
                <w:sz w:val="20"/>
                <w:szCs w:val="20"/>
              </w:rPr>
              <w:t>Należy wskazać dokumenty załączone do zgłoszenia</w:t>
            </w:r>
          </w:p>
        </w:tc>
        <w:tc>
          <w:tcPr>
            <w:tcW w:w="7321" w:type="dxa"/>
            <w:gridSpan w:val="2"/>
          </w:tcPr>
          <w:p w:rsidR="00F37551" w:rsidRPr="00996A06" w:rsidRDefault="00F37551" w:rsidP="004C28C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F55AA" w:rsidRPr="00996A06" w:rsidTr="003414E4">
        <w:tc>
          <w:tcPr>
            <w:tcW w:w="10435" w:type="dxa"/>
            <w:gridSpan w:val="3"/>
            <w:shd w:val="clear" w:color="auto" w:fill="D9D9D9" w:themeFill="background1" w:themeFillShade="D9"/>
          </w:tcPr>
          <w:p w:rsidR="00AF55AA" w:rsidRPr="00996A06" w:rsidRDefault="00AF55AA" w:rsidP="004C28CA">
            <w:pPr>
              <w:jc w:val="center"/>
              <w:rPr>
                <w:rFonts w:ascii="Calibri" w:hAnsi="Calibri" w:cs="Calibri"/>
                <w:b/>
              </w:rPr>
            </w:pPr>
            <w:r w:rsidRPr="00996A06">
              <w:rPr>
                <w:rFonts w:ascii="Calibri" w:hAnsi="Calibri" w:cs="Calibri"/>
                <w:b/>
              </w:rPr>
              <w:lastRenderedPageBreak/>
              <w:t xml:space="preserve">OŚWIADCZENIE SGNALISTY </w:t>
            </w:r>
          </w:p>
        </w:tc>
      </w:tr>
      <w:tr w:rsidR="00AF55AA" w:rsidRPr="003414E4" w:rsidTr="003414E4">
        <w:trPr>
          <w:trHeight w:val="564"/>
        </w:trPr>
        <w:tc>
          <w:tcPr>
            <w:tcW w:w="10435" w:type="dxa"/>
            <w:gridSpan w:val="3"/>
          </w:tcPr>
          <w:p w:rsidR="00AF55AA" w:rsidRPr="003414E4" w:rsidRDefault="00AF55AA" w:rsidP="00EA2581">
            <w:pPr>
              <w:pStyle w:val="Default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 xml:space="preserve">Oświadczam, że dokonując niniejszego zgłoszenia: </w:t>
            </w:r>
          </w:p>
          <w:p w:rsidR="003414E4" w:rsidRDefault="00AF55AA" w:rsidP="003414E4">
            <w:pPr>
              <w:pStyle w:val="Default"/>
              <w:numPr>
                <w:ilvl w:val="0"/>
                <w:numId w:val="2"/>
              </w:numPr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 xml:space="preserve">działam w dobrej wierze, </w:t>
            </w:r>
          </w:p>
          <w:p w:rsidR="003414E4" w:rsidRDefault="00AF55AA" w:rsidP="003414E4">
            <w:pPr>
              <w:pStyle w:val="Default"/>
              <w:numPr>
                <w:ilvl w:val="0"/>
                <w:numId w:val="2"/>
              </w:numPr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 xml:space="preserve">posiadam uzasadnione przekonanie, że zawarte w ujawnionej informacji zarzuty są prawdziwe, </w:t>
            </w:r>
          </w:p>
          <w:p w:rsidR="003414E4" w:rsidRDefault="00AF55AA" w:rsidP="003414E4">
            <w:pPr>
              <w:pStyle w:val="Default"/>
              <w:numPr>
                <w:ilvl w:val="0"/>
                <w:numId w:val="2"/>
              </w:numPr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 xml:space="preserve">nie dokonuję ujawnienia w celu osiągnięcia osobistych korzyści, </w:t>
            </w:r>
          </w:p>
          <w:p w:rsidR="003414E4" w:rsidRDefault="00AF55AA" w:rsidP="003414E4">
            <w:pPr>
              <w:pStyle w:val="Default"/>
              <w:numPr>
                <w:ilvl w:val="0"/>
                <w:numId w:val="2"/>
              </w:numPr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 xml:space="preserve">ujawnione informacje są zgodne ze stanem mojej wiedzy i ujawniłem wszystkie znane mi fakty i okoliczności dotyczące przedmiotu zgłoszenia, </w:t>
            </w:r>
          </w:p>
          <w:p w:rsidR="00AF55AA" w:rsidRPr="00996A06" w:rsidRDefault="00AF55AA" w:rsidP="003414E4">
            <w:pPr>
              <w:pStyle w:val="Default"/>
              <w:numPr>
                <w:ilvl w:val="0"/>
                <w:numId w:val="2"/>
              </w:numPr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  <w:r w:rsidRPr="003414E4">
              <w:rPr>
                <w:rFonts w:ascii="Calibri" w:hAnsi="Calibri" w:cs="Calibri"/>
                <w:sz w:val="22"/>
                <w:szCs w:val="22"/>
              </w:rPr>
              <w:t>znan</w:t>
            </w:r>
            <w:r w:rsidR="00607250" w:rsidRPr="003414E4">
              <w:rPr>
                <w:rFonts w:ascii="Calibri" w:hAnsi="Calibri" w:cs="Calibri"/>
                <w:sz w:val="22"/>
                <w:szCs w:val="22"/>
              </w:rPr>
              <w:t>a</w:t>
            </w:r>
            <w:r w:rsidRPr="003414E4">
              <w:rPr>
                <w:rFonts w:ascii="Calibri" w:hAnsi="Calibri" w:cs="Calibri"/>
                <w:sz w:val="22"/>
                <w:szCs w:val="22"/>
              </w:rPr>
              <w:t xml:space="preserve"> jest mi </w:t>
            </w:r>
            <w:r w:rsidR="00607250" w:rsidRPr="003414E4">
              <w:rPr>
                <w:rFonts w:ascii="Calibri" w:eastAsia="Calibri" w:hAnsi="Calibri" w:cs="Calibri"/>
                <w:sz w:val="22"/>
                <w:szCs w:val="22"/>
              </w:rPr>
              <w:t>Procedura</w:t>
            </w:r>
            <w:r w:rsidR="0077205F" w:rsidRPr="003414E4">
              <w:rPr>
                <w:rFonts w:ascii="Calibri" w:eastAsia="Calibri" w:hAnsi="Calibri" w:cs="Calibri"/>
                <w:sz w:val="22"/>
                <w:szCs w:val="22"/>
              </w:rPr>
              <w:t xml:space="preserve"> zgłaszania naruszeń prawa oraz ochrony osób dokonujących zgłoszeń (Sygnalistów) w Bogatyńskich Wodociągach i Oczyszczalni S.A. </w:t>
            </w:r>
            <w:r w:rsidRPr="003414E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:rsidR="00996A06" w:rsidRPr="003414E4" w:rsidRDefault="00996A06" w:rsidP="00996A06">
            <w:pPr>
              <w:pStyle w:val="Default"/>
              <w:spacing w:line="280" w:lineRule="exact"/>
              <w:ind w:left="4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55AA" w:rsidRPr="003414E4" w:rsidTr="003414E4">
        <w:trPr>
          <w:trHeight w:val="564"/>
        </w:trPr>
        <w:tc>
          <w:tcPr>
            <w:tcW w:w="10435" w:type="dxa"/>
            <w:gridSpan w:val="3"/>
          </w:tcPr>
          <w:p w:rsidR="00AF55AA" w:rsidRPr="003414E4" w:rsidRDefault="00AF55AA" w:rsidP="00AF55AA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</w:p>
          <w:p w:rsidR="00AF55AA" w:rsidRPr="003414E4" w:rsidRDefault="00AF55AA" w:rsidP="00AF55AA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</w:p>
          <w:p w:rsidR="00AF55AA" w:rsidRPr="003414E4" w:rsidRDefault="00AF55AA" w:rsidP="00AF55AA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</w:p>
          <w:p w:rsidR="00AF55AA" w:rsidRPr="003414E4" w:rsidRDefault="00AF55AA" w:rsidP="00AF55AA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</w:p>
          <w:p w:rsidR="003414E4" w:rsidRDefault="003414E4" w:rsidP="003414E4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</w:t>
            </w:r>
            <w:r w:rsidR="00AF55AA" w:rsidRPr="003414E4">
              <w:rPr>
                <w:rFonts w:ascii="Calibri" w:hAnsi="Calibri" w:cs="Calibri"/>
              </w:rPr>
              <w:t>…………………………………………</w:t>
            </w:r>
            <w:r w:rsidR="00FD7594" w:rsidRPr="003414E4">
              <w:rPr>
                <w:rFonts w:ascii="Calibri" w:hAnsi="Calibri" w:cs="Calibri"/>
              </w:rPr>
              <w:t>……</w:t>
            </w:r>
          </w:p>
          <w:p w:rsidR="00AF55AA" w:rsidRPr="003414E4" w:rsidRDefault="003414E4" w:rsidP="003414E4">
            <w:pPr>
              <w:spacing w:line="276" w:lineRule="auto"/>
              <w:ind w:left="5670" w:firstLine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AF55AA" w:rsidRPr="003414E4">
              <w:rPr>
                <w:rFonts w:ascii="Calibri" w:hAnsi="Calibri" w:cs="Calibri"/>
              </w:rPr>
              <w:t xml:space="preserve">data i czytelny podpis Sygnalisty </w:t>
            </w:r>
          </w:p>
          <w:p w:rsidR="00AF55AA" w:rsidRPr="003414E4" w:rsidRDefault="00AF55AA" w:rsidP="00AF55A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F55AA" w:rsidRPr="00A81774" w:rsidRDefault="00AF55AA" w:rsidP="00AF55AA">
      <w:pPr>
        <w:pStyle w:val="Default"/>
        <w:rPr>
          <w:b/>
          <w:sz w:val="20"/>
          <w:szCs w:val="20"/>
        </w:rPr>
      </w:pPr>
    </w:p>
    <w:p w:rsidR="00BB0164" w:rsidRPr="00A81774" w:rsidRDefault="00BB0164" w:rsidP="00AF55AA">
      <w:pPr>
        <w:rPr>
          <w:rFonts w:ascii="Arial" w:hAnsi="Arial" w:cs="Arial"/>
          <w:b/>
          <w:sz w:val="20"/>
          <w:szCs w:val="20"/>
        </w:rPr>
      </w:pPr>
    </w:p>
    <w:p w:rsidR="00654DBA" w:rsidRPr="00AD3AB4" w:rsidRDefault="00654DBA" w:rsidP="00341D61">
      <w:pPr>
        <w:tabs>
          <w:tab w:val="left" w:pos="3190"/>
          <w:tab w:val="left" w:pos="3950"/>
        </w:tabs>
        <w:spacing w:after="0" w:line="280" w:lineRule="exact"/>
        <w:jc w:val="center"/>
        <w:rPr>
          <w:rFonts w:ascii="Calibri" w:hAnsi="Calibri" w:cs="Calibri"/>
          <w:color w:val="000000"/>
        </w:rPr>
      </w:pPr>
      <w:bookmarkStart w:id="0" w:name="_Hlk24458094"/>
      <w:r w:rsidRPr="00AD3AB4">
        <w:rPr>
          <w:rFonts w:ascii="Calibri" w:hAnsi="Calibri" w:cs="Calibri"/>
          <w:b/>
        </w:rPr>
        <w:t>KLAUZULA INFORMACYJNA</w:t>
      </w:r>
    </w:p>
    <w:p w:rsidR="00654DBA" w:rsidRPr="00AD3AB4" w:rsidRDefault="00654DBA" w:rsidP="00654DBA">
      <w:pPr>
        <w:pStyle w:val="Default"/>
        <w:spacing w:line="280" w:lineRule="exact"/>
        <w:jc w:val="center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b/>
          <w:sz w:val="22"/>
          <w:szCs w:val="22"/>
        </w:rPr>
        <w:t>dla Sygnalisty i osób związanych ze zgłoszeniem o naruszeniu prawa</w:t>
      </w:r>
    </w:p>
    <w:p w:rsidR="00654DBA" w:rsidRPr="00AD3AB4" w:rsidRDefault="00654DBA" w:rsidP="00341D61">
      <w:pPr>
        <w:autoSpaceDE w:val="0"/>
        <w:autoSpaceDN w:val="0"/>
        <w:adjustRightInd w:val="0"/>
        <w:spacing w:after="0" w:line="280" w:lineRule="exact"/>
        <w:jc w:val="both"/>
        <w:rPr>
          <w:rFonts w:ascii="Calibri" w:hAnsi="Calibri" w:cs="Calibri"/>
          <w:color w:val="000000"/>
        </w:rPr>
      </w:pPr>
    </w:p>
    <w:p w:rsidR="00654DBA" w:rsidRPr="00AD3AB4" w:rsidRDefault="00654DBA" w:rsidP="00654DBA">
      <w:pPr>
        <w:autoSpaceDE w:val="0"/>
        <w:autoSpaceDN w:val="0"/>
        <w:adjustRightInd w:val="0"/>
        <w:spacing w:after="120" w:line="280" w:lineRule="exact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  <w:color w:val="000000"/>
          <w:spacing w:val="-4"/>
        </w:rPr>
        <w:t xml:space="preserve">Zgodnie z art. 13 ust. 1 i 2 rozporządzenia Parlamentu Europejskiego i Rady (UE) 2016/679 z 27.04.2016 r. </w:t>
      </w:r>
      <w:r w:rsidRPr="00AD3AB4">
        <w:rPr>
          <w:rFonts w:ascii="Calibri" w:hAnsi="Calibri" w:cs="Calibri"/>
          <w:color w:val="000000"/>
        </w:rPr>
        <w:t>w sprawie ochrony osób fizycznych w związku z przetwarzaniem danych osobowych i w sprawie swobodnego przepływu takich danych oraz uchylenia dyrektywy 95/46/WE (ogólne rozporządzenie o ochronie danych) (Dz. U. UE. L. z 2016 r. Nr 119, str. 1) – zwane dalej RODO Bogatyńskie Wodociągi i Oczyszczalnia Spółka Akcyjna z siedzibą w Bogatyni przy ul. Żołnierzy II AWP 20, 59-920 Bogatynia informuje, iż:</w:t>
      </w:r>
    </w:p>
    <w:p w:rsidR="00654DBA" w:rsidRPr="00AD3AB4" w:rsidRDefault="00654DBA" w:rsidP="00654DB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  <w:color w:val="000000"/>
        </w:rPr>
        <w:t>administratorem Pani/Pana danych osobowych jest Spółka Akcyjna Bogatyńskie Wodociągi i Oczyszczalnia z siedzibą w Bogatyni przy ul. Żołnierzy II AWP 20, 59-920 Bogatynia;</w:t>
      </w:r>
    </w:p>
    <w:p w:rsidR="00654DBA" w:rsidRPr="00AD3AB4" w:rsidRDefault="00654DBA" w:rsidP="00654DB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  <w:color w:val="000000"/>
        </w:rPr>
        <w:t>administrator powołał Inspektora Ochrony Danych i może Pani/Pan skontaktować się z nim pisząc na adres iodo@bwio.pl lub dzwoniąc pod nr telefonu 517-543-560 (w godzinach 8</w:t>
      </w:r>
      <w:r w:rsidRPr="00AD3AB4">
        <w:rPr>
          <w:rFonts w:ascii="Calibri" w:hAnsi="Calibri" w:cs="Calibri"/>
          <w:color w:val="000000"/>
          <w:vertAlign w:val="superscript"/>
        </w:rPr>
        <w:t>00</w:t>
      </w:r>
      <w:r w:rsidRPr="00AD3AB4">
        <w:rPr>
          <w:rFonts w:ascii="Calibri" w:hAnsi="Calibri" w:cs="Calibri"/>
          <w:color w:val="000000"/>
        </w:rPr>
        <w:t>-15</w:t>
      </w:r>
      <w:r w:rsidRPr="00AD3AB4">
        <w:rPr>
          <w:rFonts w:ascii="Calibri" w:hAnsi="Calibri" w:cs="Calibri"/>
          <w:color w:val="000000"/>
          <w:vertAlign w:val="superscript"/>
        </w:rPr>
        <w:t>00</w:t>
      </w:r>
      <w:r w:rsidRPr="00AD3AB4">
        <w:rPr>
          <w:rFonts w:ascii="Calibri" w:hAnsi="Calibri" w:cs="Calibri"/>
          <w:color w:val="000000"/>
        </w:rPr>
        <w:t xml:space="preserve"> od poniedziałku do piątku); </w:t>
      </w:r>
    </w:p>
    <w:p w:rsidR="00654DBA" w:rsidRPr="00AD3AB4" w:rsidRDefault="00654DBA" w:rsidP="00654DB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  <w:color w:val="000000"/>
        </w:rPr>
        <w:t>Pani/Pana zwykłe dane osobowe:</w:t>
      </w:r>
    </w:p>
    <w:p w:rsidR="00654DBA" w:rsidRPr="00AD3AB4" w:rsidRDefault="00654DBA" w:rsidP="00654DBA">
      <w:pPr>
        <w:suppressAutoHyphens/>
        <w:autoSpaceDE w:val="0"/>
        <w:autoSpaceDN w:val="0"/>
        <w:adjustRightInd w:val="0"/>
        <w:spacing w:line="280" w:lineRule="exact"/>
        <w:ind w:left="284"/>
        <w:jc w:val="both"/>
        <w:rPr>
          <w:rFonts w:ascii="Calibri" w:hAnsi="Calibri" w:cs="Calibri"/>
        </w:rPr>
      </w:pPr>
      <w:r w:rsidRPr="00AD3AB4">
        <w:rPr>
          <w:rFonts w:ascii="Calibri" w:hAnsi="Calibri" w:cs="Calibri"/>
          <w:color w:val="000000"/>
        </w:rPr>
        <w:t xml:space="preserve">dane identyfikacyjne (imię i nazwisko), miejsce pracy, stanowisko pracy, </w:t>
      </w:r>
      <w:r w:rsidRPr="00AD3AB4">
        <w:rPr>
          <w:rFonts w:ascii="Calibri" w:hAnsi="Calibri" w:cs="Calibri"/>
        </w:rPr>
        <w:t>dane kontaktowe (adres do korespondencji, adres poczty elektronicznej), będą przetwarzane w celach:</w:t>
      </w:r>
    </w:p>
    <w:p w:rsidR="00654DBA" w:rsidRPr="00AD3AB4" w:rsidRDefault="00654DBA" w:rsidP="00654DB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</w:rPr>
        <w:t xml:space="preserve">związanych ze zgłaszanymi przypadkami naruszeń prawa, w celu weryfikacji oraz podjęcia działań następczych na podstawie </w:t>
      </w:r>
      <w:r w:rsidRPr="00AD3AB4">
        <w:rPr>
          <w:rFonts w:ascii="Calibri" w:hAnsi="Calibri" w:cs="Calibri"/>
          <w:highlight w:val="white"/>
        </w:rPr>
        <w:t>ustawy z dnia 14 czerwca 2024 r. o ochronie sygnalistów (Dz. U. poz. 928)</w:t>
      </w:r>
      <w:r w:rsidRPr="00AD3AB4">
        <w:rPr>
          <w:rFonts w:ascii="Calibri" w:hAnsi="Calibri" w:cs="Calibri"/>
        </w:rPr>
        <w:t xml:space="preserve"> (art.6 ust.1 lit. c) RODO), </w:t>
      </w:r>
    </w:p>
    <w:p w:rsidR="00654DBA" w:rsidRPr="00AD3AB4" w:rsidRDefault="00654DBA" w:rsidP="00654DB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ascii="Calibri" w:hAnsi="Calibri" w:cs="Calibri"/>
          <w:color w:val="000000"/>
        </w:rPr>
      </w:pPr>
      <w:r w:rsidRPr="00AD3AB4">
        <w:rPr>
          <w:rFonts w:ascii="Calibri" w:hAnsi="Calibri" w:cs="Calibri"/>
        </w:rPr>
        <w:t>dobrowolnej zgody w przypadku, gdy nie zdecyduje się Pani/Pan na zachowanie anonimowości (art.6 ust.1 lit. a) RODO),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t>Administrator zapewnia poufność Pani/Pana danych, w związku z otrzymanym zgłoszeniem o naruszeniu prawa. W związku z tym dane mogą być udostępnione wyłącznie organom lub</w:t>
      </w:r>
      <w:r>
        <w:rPr>
          <w:rFonts w:ascii="Calibri" w:hAnsi="Calibri" w:cs="Calibri"/>
          <w:sz w:val="22"/>
          <w:szCs w:val="22"/>
        </w:rPr>
        <w:t> </w:t>
      </w:r>
      <w:r w:rsidRPr="00AD3AB4">
        <w:rPr>
          <w:rFonts w:ascii="Calibri" w:hAnsi="Calibri" w:cs="Calibri"/>
          <w:sz w:val="22"/>
          <w:szCs w:val="22"/>
        </w:rPr>
        <w:t>podmiotom upoważnionym na podstawie odrębnych przepisów oraz podmiotom, którym administrator powierzył przetwarzanie danych w związku z prowadzonym postępowaniem wyjaśniającym;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t>Pani/Pana dane osobowe nie będą przekazywane do państwa trzeciego lub organizacji międzynarodowej;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t>Przysługuje Pani/Panu prawo dostępu do treści swoich danych i ich sprostowania, zgodnie z obwiązującymi przepisami;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lastRenderedPageBreak/>
        <w:t xml:space="preserve">Przysługuje Pani/Panu prawo wniesienia skargi do organu nadzorczego – Prezesa Urzędu Ochrony Danych (dane kontaktowe dostępne na stronie: www.uodo.gov.pl), jeśli Państwa zdaniem przetwarzanie danych osobowych narusza przepisy RODO; 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t>Pani /Pana dane osobowe będą przez nas przetwarzane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  <w:r w:rsidRPr="00AD3AB4" w:rsidDel="003D1097">
        <w:rPr>
          <w:rFonts w:ascii="Calibri" w:hAnsi="Calibri" w:cs="Calibri"/>
          <w:sz w:val="22"/>
          <w:szCs w:val="22"/>
        </w:rPr>
        <w:t xml:space="preserve"> </w:t>
      </w:r>
    </w:p>
    <w:p w:rsidR="00654DBA" w:rsidRPr="00AD3AB4" w:rsidRDefault="00654DBA" w:rsidP="00654DBA">
      <w:pPr>
        <w:pStyle w:val="Default"/>
        <w:numPr>
          <w:ilvl w:val="0"/>
          <w:numId w:val="3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D3AB4">
        <w:rPr>
          <w:rFonts w:ascii="Calibri" w:hAnsi="Calibri" w:cs="Calibri"/>
          <w:sz w:val="22"/>
          <w:szCs w:val="22"/>
        </w:rPr>
        <w:t xml:space="preserve">Dane udostępnione przez Panią/Pana nie będą podlegały zautomatyzowanemu podejmowaniu decyzji oraz profilowaniu. </w:t>
      </w:r>
      <w:bookmarkEnd w:id="0"/>
    </w:p>
    <w:p w:rsidR="00D635ED" w:rsidRPr="00A81774" w:rsidRDefault="00D635ED" w:rsidP="00F37551">
      <w:pPr>
        <w:rPr>
          <w:rFonts w:ascii="Arial" w:hAnsi="Arial" w:cs="Arial"/>
          <w:b/>
          <w:sz w:val="20"/>
          <w:szCs w:val="20"/>
        </w:rPr>
      </w:pPr>
    </w:p>
    <w:sectPr w:rsidR="00D635ED" w:rsidRPr="00A81774" w:rsidSect="00F3755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488" w:rsidRDefault="008E7488" w:rsidP="00C0023A">
      <w:pPr>
        <w:spacing w:after="0" w:line="240" w:lineRule="auto"/>
      </w:pPr>
      <w:r>
        <w:separator/>
      </w:r>
    </w:p>
  </w:endnote>
  <w:endnote w:type="continuationSeparator" w:id="0">
    <w:p w:rsidR="008E7488" w:rsidRDefault="008E7488" w:rsidP="00C0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015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A06" w:rsidRDefault="00996A0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D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D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20EA" w:rsidRDefault="00B12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488" w:rsidRDefault="008E7488" w:rsidP="00C0023A">
      <w:pPr>
        <w:spacing w:after="0" w:line="240" w:lineRule="auto"/>
      </w:pPr>
      <w:r>
        <w:separator/>
      </w:r>
    </w:p>
  </w:footnote>
  <w:footnote w:type="continuationSeparator" w:id="0">
    <w:p w:rsidR="008E7488" w:rsidRDefault="008E7488" w:rsidP="00C0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4E4" w:rsidRPr="00823CD0" w:rsidRDefault="003414E4" w:rsidP="003414E4">
    <w:pPr>
      <w:spacing w:after="0" w:line="200" w:lineRule="exact"/>
      <w:ind w:left="5400" w:firstLine="360"/>
      <w:rPr>
        <w:color w:val="FF0000"/>
        <w:sz w:val="20"/>
        <w:szCs w:val="20"/>
      </w:rPr>
    </w:pPr>
    <w:r w:rsidRPr="00823CD0">
      <w:rPr>
        <w:sz w:val="20"/>
        <w:szCs w:val="20"/>
      </w:rPr>
      <w:t xml:space="preserve">Załącznik </w:t>
    </w:r>
    <w:r w:rsidRPr="00823CD0">
      <w:rPr>
        <w:color w:val="000000" w:themeColor="text1"/>
        <w:sz w:val="20"/>
        <w:szCs w:val="20"/>
      </w:rPr>
      <w:t xml:space="preserve">nr </w:t>
    </w:r>
    <w:r>
      <w:rPr>
        <w:color w:val="000000" w:themeColor="text1"/>
        <w:sz w:val="20"/>
        <w:szCs w:val="20"/>
      </w:rPr>
      <w:t>2</w:t>
    </w:r>
    <w:r w:rsidRPr="00823CD0">
      <w:rPr>
        <w:color w:val="FF0000"/>
        <w:sz w:val="20"/>
        <w:szCs w:val="20"/>
      </w:rPr>
      <w:t xml:space="preserve"> </w:t>
    </w:r>
  </w:p>
  <w:p w:rsidR="003414E4" w:rsidRDefault="003414E4" w:rsidP="003414E4">
    <w:pPr>
      <w:spacing w:after="0" w:line="200" w:lineRule="exact"/>
      <w:ind w:left="4536" w:firstLine="1224"/>
      <w:rPr>
        <w:sz w:val="20"/>
        <w:szCs w:val="20"/>
      </w:rPr>
    </w:pPr>
    <w:r w:rsidRPr="00823CD0">
      <w:rPr>
        <w:sz w:val="20"/>
        <w:szCs w:val="20"/>
      </w:rPr>
      <w:t xml:space="preserve">do Procedury zgłaszania naruszeń prawa </w:t>
    </w:r>
  </w:p>
  <w:p w:rsidR="003414E4" w:rsidRPr="00823CD0" w:rsidRDefault="003414E4" w:rsidP="003414E4">
    <w:pPr>
      <w:spacing w:after="0" w:line="200" w:lineRule="exact"/>
      <w:ind w:left="4536" w:firstLine="1224"/>
      <w:rPr>
        <w:sz w:val="20"/>
        <w:szCs w:val="20"/>
      </w:rPr>
    </w:pPr>
    <w:r w:rsidRPr="00823CD0">
      <w:rPr>
        <w:sz w:val="20"/>
        <w:szCs w:val="20"/>
      </w:rPr>
      <w:t xml:space="preserve">oraz ochrony osób dokonujących zgłoszeń (Sygnalistów) </w:t>
    </w:r>
  </w:p>
  <w:p w:rsidR="003414E4" w:rsidRPr="00823CD0" w:rsidRDefault="003414E4" w:rsidP="003414E4">
    <w:pPr>
      <w:spacing w:after="0" w:line="200" w:lineRule="exact"/>
      <w:ind w:left="6300" w:hanging="540"/>
      <w:rPr>
        <w:sz w:val="20"/>
        <w:szCs w:val="20"/>
      </w:rPr>
    </w:pPr>
    <w:r w:rsidRPr="00823CD0">
      <w:rPr>
        <w:sz w:val="20"/>
        <w:szCs w:val="20"/>
      </w:rPr>
      <w:t xml:space="preserve">w Bogatyńskich Wodociągach i Oczyszczalni S.A. </w:t>
    </w:r>
  </w:p>
  <w:p w:rsidR="00C0023A" w:rsidRPr="003414E4" w:rsidRDefault="00C0023A" w:rsidP="00341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846A3"/>
    <w:multiLevelType w:val="hybridMultilevel"/>
    <w:tmpl w:val="17742C60"/>
    <w:lvl w:ilvl="0" w:tplc="71CC07D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A2CCF"/>
    <w:multiLevelType w:val="hybridMultilevel"/>
    <w:tmpl w:val="2BC2F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7A03A1"/>
    <w:multiLevelType w:val="hybridMultilevel"/>
    <w:tmpl w:val="9CE21B1A"/>
    <w:lvl w:ilvl="0" w:tplc="5484CD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0818"/>
    <w:multiLevelType w:val="hybridMultilevel"/>
    <w:tmpl w:val="6B808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35784">
    <w:abstractNumId w:val="1"/>
  </w:num>
  <w:num w:numId="2" w16cid:durableId="374741862">
    <w:abstractNumId w:val="3"/>
  </w:num>
  <w:num w:numId="3" w16cid:durableId="920217215">
    <w:abstractNumId w:val="0"/>
  </w:num>
  <w:num w:numId="4" w16cid:durableId="82381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3A"/>
    <w:rsid w:val="00003F1E"/>
    <w:rsid w:val="00123B0D"/>
    <w:rsid w:val="001864DE"/>
    <w:rsid w:val="00191F69"/>
    <w:rsid w:val="00215DB1"/>
    <w:rsid w:val="002947DD"/>
    <w:rsid w:val="003414E4"/>
    <w:rsid w:val="00341D61"/>
    <w:rsid w:val="0035545A"/>
    <w:rsid w:val="00403C61"/>
    <w:rsid w:val="00466B70"/>
    <w:rsid w:val="0048536C"/>
    <w:rsid w:val="004C1B61"/>
    <w:rsid w:val="00531787"/>
    <w:rsid w:val="0055613C"/>
    <w:rsid w:val="00556B01"/>
    <w:rsid w:val="005C2456"/>
    <w:rsid w:val="00607250"/>
    <w:rsid w:val="006257EC"/>
    <w:rsid w:val="00654DBA"/>
    <w:rsid w:val="006C6F76"/>
    <w:rsid w:val="007360E3"/>
    <w:rsid w:val="0077205F"/>
    <w:rsid w:val="0077760A"/>
    <w:rsid w:val="0081376D"/>
    <w:rsid w:val="008767F7"/>
    <w:rsid w:val="008E7488"/>
    <w:rsid w:val="0098671F"/>
    <w:rsid w:val="00996A06"/>
    <w:rsid w:val="009B2910"/>
    <w:rsid w:val="00A46EB6"/>
    <w:rsid w:val="00A52F72"/>
    <w:rsid w:val="00A54C94"/>
    <w:rsid w:val="00A81774"/>
    <w:rsid w:val="00A82FEE"/>
    <w:rsid w:val="00AA3018"/>
    <w:rsid w:val="00AF55AA"/>
    <w:rsid w:val="00B120EA"/>
    <w:rsid w:val="00B57E01"/>
    <w:rsid w:val="00B673AF"/>
    <w:rsid w:val="00B76B3A"/>
    <w:rsid w:val="00B80364"/>
    <w:rsid w:val="00B84898"/>
    <w:rsid w:val="00BA1BAF"/>
    <w:rsid w:val="00BB0164"/>
    <w:rsid w:val="00BD38F8"/>
    <w:rsid w:val="00C0023A"/>
    <w:rsid w:val="00C00645"/>
    <w:rsid w:val="00C42566"/>
    <w:rsid w:val="00CD3461"/>
    <w:rsid w:val="00D000DF"/>
    <w:rsid w:val="00D40DAC"/>
    <w:rsid w:val="00D61F80"/>
    <w:rsid w:val="00D635ED"/>
    <w:rsid w:val="00D656EF"/>
    <w:rsid w:val="00DB6B18"/>
    <w:rsid w:val="00DD2159"/>
    <w:rsid w:val="00EA0B8E"/>
    <w:rsid w:val="00EA2581"/>
    <w:rsid w:val="00EA4288"/>
    <w:rsid w:val="00F10D45"/>
    <w:rsid w:val="00F37551"/>
    <w:rsid w:val="00F47227"/>
    <w:rsid w:val="00FB5F71"/>
    <w:rsid w:val="00FD7594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0A4090-ACFA-204F-8C67-CADC122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23A"/>
  </w:style>
  <w:style w:type="paragraph" w:styleId="Stopka">
    <w:name w:val="footer"/>
    <w:basedOn w:val="Normalny"/>
    <w:link w:val="StopkaZnak"/>
    <w:uiPriority w:val="99"/>
    <w:unhideWhenUsed/>
    <w:rsid w:val="00C0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23A"/>
  </w:style>
  <w:style w:type="table" w:styleId="Tabela-Siatka">
    <w:name w:val="Table Grid"/>
    <w:basedOn w:val="Standardowy"/>
    <w:uiPriority w:val="39"/>
    <w:rsid w:val="00B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37551"/>
    <w:pPr>
      <w:ind w:left="720"/>
      <w:contextualSpacing/>
    </w:pPr>
  </w:style>
  <w:style w:type="paragraph" w:customStyle="1" w:styleId="Default">
    <w:name w:val="Default"/>
    <w:rsid w:val="00AF5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Piskorska</dc:creator>
  <cp:keywords/>
  <dc:description/>
  <cp:lastModifiedBy>Karolina Piskorska</cp:lastModifiedBy>
  <cp:revision>10</cp:revision>
  <dcterms:created xsi:type="dcterms:W3CDTF">2024-09-09T15:05:00Z</dcterms:created>
  <dcterms:modified xsi:type="dcterms:W3CDTF">2024-09-19T09:25:00Z</dcterms:modified>
</cp:coreProperties>
</file>